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25A" w:rsidRDefault="00BA325A" w:rsidP="00BA325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25A" w:rsidRPr="00EB2AC7" w:rsidRDefault="00BA325A" w:rsidP="00BA32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B2AC7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BA325A" w:rsidRPr="00EB2AC7" w:rsidRDefault="00BA325A" w:rsidP="00BA32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B2AC7">
        <w:rPr>
          <w:rFonts w:ascii="Times New Roman" w:hAnsi="Times New Roman" w:cs="Times New Roman"/>
          <w:sz w:val="24"/>
          <w:szCs w:val="24"/>
        </w:rPr>
        <w:t>КУРГАНСКАЯ ОБЛАСТЬ</w:t>
      </w:r>
    </w:p>
    <w:p w:rsidR="00BA325A" w:rsidRPr="00EB2AC7" w:rsidRDefault="00BA325A" w:rsidP="00BA32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B2AC7">
        <w:rPr>
          <w:rFonts w:ascii="Times New Roman" w:hAnsi="Times New Roman" w:cs="Times New Roman"/>
          <w:sz w:val="24"/>
          <w:szCs w:val="24"/>
        </w:rPr>
        <w:t>ПРИТОБОЛЬНЫЙ РАЙОН</w:t>
      </w:r>
    </w:p>
    <w:p w:rsidR="00BA325A" w:rsidRPr="00EB2AC7" w:rsidRDefault="00BA325A" w:rsidP="00BA32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B2AC7">
        <w:rPr>
          <w:rFonts w:ascii="Times New Roman" w:hAnsi="Times New Roman" w:cs="Times New Roman"/>
          <w:sz w:val="24"/>
          <w:szCs w:val="24"/>
        </w:rPr>
        <w:t>ЯЛЫМСКИЙ СЕЛЬСОВЕТ</w:t>
      </w:r>
    </w:p>
    <w:p w:rsidR="00BA325A" w:rsidRPr="00EB2AC7" w:rsidRDefault="00BA325A" w:rsidP="00BA32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B2AC7">
        <w:rPr>
          <w:rFonts w:ascii="Times New Roman" w:hAnsi="Times New Roman" w:cs="Times New Roman"/>
          <w:sz w:val="24"/>
          <w:szCs w:val="24"/>
        </w:rPr>
        <w:t>АДМИНИСТРАЦИЯ ЯЛЫМСКОГО СЕЛЬСОВЕТА</w:t>
      </w:r>
    </w:p>
    <w:p w:rsidR="00BA325A" w:rsidRPr="00EB2AC7" w:rsidRDefault="00BA325A" w:rsidP="00BA32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A325A" w:rsidRPr="00EB2AC7" w:rsidRDefault="00BA325A" w:rsidP="00BA32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A325A" w:rsidRPr="00EB2AC7" w:rsidRDefault="00BA325A" w:rsidP="00BA32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A325A" w:rsidRPr="00EB2AC7" w:rsidRDefault="00BA325A" w:rsidP="00BA32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B2AC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BA325A" w:rsidRPr="00EB2AC7" w:rsidRDefault="00BA325A" w:rsidP="00BA32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A325A" w:rsidRPr="00EB2AC7" w:rsidRDefault="00BA325A" w:rsidP="00BA32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325A" w:rsidRPr="00EB2AC7" w:rsidRDefault="00BA325A" w:rsidP="00BA32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</w:t>
      </w:r>
      <w:r w:rsidRPr="00EB2AC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B2AC7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EB2AC7">
        <w:rPr>
          <w:rFonts w:ascii="Times New Roman" w:hAnsi="Times New Roman" w:cs="Times New Roman"/>
          <w:sz w:val="24"/>
          <w:szCs w:val="24"/>
        </w:rPr>
        <w:t xml:space="preserve"> г.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B2AC7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BA325A" w:rsidRPr="00EB2AC7" w:rsidRDefault="00BA325A" w:rsidP="00BA325A">
      <w:pPr>
        <w:pStyle w:val="a3"/>
        <w:rPr>
          <w:rFonts w:ascii="Times New Roman" w:hAnsi="Times New Roman" w:cs="Times New Roman"/>
          <w:sz w:val="24"/>
          <w:szCs w:val="24"/>
        </w:rPr>
      </w:pPr>
      <w:r w:rsidRPr="00EB2AC7">
        <w:rPr>
          <w:rFonts w:ascii="Times New Roman" w:hAnsi="Times New Roman" w:cs="Times New Roman"/>
          <w:sz w:val="24"/>
          <w:szCs w:val="24"/>
        </w:rPr>
        <w:t>с. Ялым</w:t>
      </w:r>
    </w:p>
    <w:p w:rsidR="00BA325A" w:rsidRPr="00EB2AC7" w:rsidRDefault="00BA325A" w:rsidP="00BA32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325A" w:rsidRPr="00E350F4" w:rsidRDefault="00BA325A" w:rsidP="00BA325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10137"/>
      </w:tblGrid>
      <w:tr w:rsidR="00BA325A" w:rsidRPr="00E350F4" w:rsidTr="00A14527">
        <w:trPr>
          <w:trHeight w:val="805"/>
        </w:trPr>
        <w:tc>
          <w:tcPr>
            <w:tcW w:w="10137" w:type="dxa"/>
          </w:tcPr>
          <w:p w:rsidR="00BA325A" w:rsidRPr="00E350F4" w:rsidRDefault="00BA325A" w:rsidP="00A145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Pr="00E350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прогнозе социально-экономического развития </w:t>
            </w:r>
          </w:p>
          <w:p w:rsidR="00BA325A" w:rsidRPr="00E350F4" w:rsidRDefault="00BA325A" w:rsidP="00A145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0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Ялымского сельсоветана 2022 год и плановый период до 2024 года</w:t>
            </w:r>
          </w:p>
        </w:tc>
      </w:tr>
    </w:tbl>
    <w:p w:rsidR="00BA325A" w:rsidRPr="00E350F4" w:rsidRDefault="00BA325A" w:rsidP="00BA32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325A" w:rsidRPr="00E350F4" w:rsidRDefault="00BA325A" w:rsidP="00BA325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0F4">
        <w:rPr>
          <w:rFonts w:ascii="Times New Roman" w:hAnsi="Times New Roman" w:cs="Times New Roman"/>
          <w:sz w:val="24"/>
          <w:szCs w:val="24"/>
        </w:rPr>
        <w:t>В соответствии с пунктом 3 статьи 173 Бюджетного Кодекса Российской Федерации, статьей 39 Федерального закона от 28 июля 2014 года № 172-ФЗ «О стратегическом планировании в Российской Федерации», Администрация Ялымского сельсовета</w:t>
      </w:r>
    </w:p>
    <w:p w:rsidR="00BA325A" w:rsidRPr="00E350F4" w:rsidRDefault="00BA325A" w:rsidP="00BA32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50F4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BA325A" w:rsidRPr="00E350F4" w:rsidRDefault="00BA325A" w:rsidP="00BA325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0F4">
        <w:rPr>
          <w:rFonts w:ascii="Times New Roman" w:hAnsi="Times New Roman" w:cs="Times New Roman"/>
          <w:sz w:val="24"/>
          <w:szCs w:val="24"/>
        </w:rPr>
        <w:t>1. Утвердить прогноз социально-экономического развития Ялымского сельсовета на 2022 год и плановый период до 2024 года согласно приложению к настоящему постановлению.</w:t>
      </w:r>
    </w:p>
    <w:p w:rsidR="00BA325A" w:rsidRPr="00E350F4" w:rsidRDefault="00BA325A" w:rsidP="00BA325A">
      <w:pPr>
        <w:pStyle w:val="a3"/>
        <w:jc w:val="both"/>
        <w:rPr>
          <w:rStyle w:val="a4"/>
          <w:b w:val="0"/>
          <w:sz w:val="24"/>
          <w:szCs w:val="24"/>
        </w:rPr>
      </w:pPr>
      <w:r w:rsidRPr="00E350F4">
        <w:rPr>
          <w:rFonts w:ascii="Times New Roman" w:hAnsi="Times New Roman" w:cs="Times New Roman"/>
          <w:sz w:val="24"/>
          <w:szCs w:val="24"/>
        </w:rPr>
        <w:t xml:space="preserve">         2. Настоящее постановление вступает в силу со дня его опубликования в </w:t>
      </w:r>
      <w:r>
        <w:rPr>
          <w:rFonts w:ascii="Times New Roman" w:hAnsi="Times New Roman" w:cs="Times New Roman"/>
          <w:sz w:val="24"/>
          <w:szCs w:val="24"/>
        </w:rPr>
        <w:t>газете «Сельские новости</w:t>
      </w:r>
      <w:r w:rsidRPr="00E350F4">
        <w:rPr>
          <w:rFonts w:ascii="Times New Roman" w:hAnsi="Times New Roman" w:cs="Times New Roman"/>
          <w:sz w:val="24"/>
          <w:szCs w:val="24"/>
        </w:rPr>
        <w:t>», и подлежит размещению на официальном сайте Администрации Ялымского сельсовета в сети «Интернет»</w:t>
      </w:r>
      <w:r w:rsidRPr="00E350F4">
        <w:rPr>
          <w:rStyle w:val="a4"/>
          <w:sz w:val="24"/>
          <w:szCs w:val="24"/>
        </w:rPr>
        <w:t>.</w:t>
      </w:r>
    </w:p>
    <w:p w:rsidR="00BA325A" w:rsidRPr="00E350F4" w:rsidRDefault="00BA325A" w:rsidP="00BA32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50F4">
        <w:rPr>
          <w:rStyle w:val="a4"/>
          <w:sz w:val="24"/>
          <w:szCs w:val="24"/>
        </w:rPr>
        <w:t xml:space="preserve">         </w:t>
      </w:r>
      <w:r w:rsidRPr="00E350F4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gramStart"/>
      <w:r w:rsidRPr="00E350F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350F4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BA325A" w:rsidRDefault="00BA325A" w:rsidP="00BA32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325A" w:rsidRPr="00E350F4" w:rsidRDefault="00BA325A" w:rsidP="00BA32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325A" w:rsidRPr="00E350F4" w:rsidRDefault="00BA325A" w:rsidP="00BA32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325A" w:rsidRPr="00E350F4" w:rsidRDefault="00BA325A" w:rsidP="00BA325A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E350F4">
        <w:rPr>
          <w:rFonts w:ascii="Times New Roman" w:hAnsi="Times New Roman" w:cs="Times New Roman"/>
          <w:sz w:val="24"/>
          <w:szCs w:val="24"/>
        </w:rPr>
        <w:t>Глава Ялымского сельсовета                                                                                      О.Ф.Зайцева</w:t>
      </w:r>
    </w:p>
    <w:p w:rsidR="00BA325A" w:rsidRPr="00E350F4" w:rsidRDefault="00BA325A" w:rsidP="00BA32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325A" w:rsidRPr="00E350F4" w:rsidRDefault="00BA325A" w:rsidP="00BA32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325A" w:rsidRPr="00E350F4" w:rsidRDefault="00BA325A" w:rsidP="00BA325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325A" w:rsidRPr="00E350F4" w:rsidRDefault="00BA325A" w:rsidP="00BA32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325A" w:rsidRDefault="00BA325A" w:rsidP="00BA325A">
      <w:pPr>
        <w:jc w:val="both"/>
      </w:pPr>
    </w:p>
    <w:p w:rsidR="00BA325A" w:rsidRDefault="00BA325A" w:rsidP="00BA325A">
      <w:pPr>
        <w:jc w:val="both"/>
      </w:pPr>
    </w:p>
    <w:p w:rsidR="00BA325A" w:rsidRDefault="00BA325A" w:rsidP="00BA325A">
      <w:pPr>
        <w:jc w:val="both"/>
      </w:pPr>
    </w:p>
    <w:p w:rsidR="00BA325A" w:rsidRDefault="00BA325A" w:rsidP="00BA325A">
      <w:pPr>
        <w:jc w:val="both"/>
      </w:pPr>
    </w:p>
    <w:p w:rsidR="00BA325A" w:rsidRDefault="00BA325A" w:rsidP="00BA325A">
      <w:pPr>
        <w:jc w:val="both"/>
        <w:rPr>
          <w:sz w:val="18"/>
          <w:szCs w:val="18"/>
        </w:rPr>
      </w:pPr>
    </w:p>
    <w:p w:rsidR="00BA325A" w:rsidRDefault="00BA325A" w:rsidP="00BA325A">
      <w:pPr>
        <w:jc w:val="both"/>
        <w:rPr>
          <w:sz w:val="18"/>
          <w:szCs w:val="18"/>
        </w:rPr>
      </w:pPr>
    </w:p>
    <w:p w:rsidR="00BA325A" w:rsidRDefault="00BA325A" w:rsidP="00BA325A">
      <w:pPr>
        <w:jc w:val="both"/>
        <w:rPr>
          <w:sz w:val="18"/>
          <w:szCs w:val="18"/>
        </w:rPr>
      </w:pPr>
    </w:p>
    <w:p w:rsidR="00BA325A" w:rsidRDefault="00BA325A" w:rsidP="00BA325A">
      <w:pPr>
        <w:sectPr w:rsidR="00BA325A" w:rsidSect="00E713B8">
          <w:pgSz w:w="11906" w:h="16838"/>
          <w:pgMar w:top="1134" w:right="567" w:bottom="567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397"/>
      </w:tblGrid>
      <w:tr w:rsidR="00BA325A" w:rsidTr="00A14527">
        <w:trPr>
          <w:trHeight w:val="1787"/>
        </w:trPr>
        <w:tc>
          <w:tcPr>
            <w:tcW w:w="4397" w:type="dxa"/>
            <w:shd w:val="clear" w:color="auto" w:fill="auto"/>
          </w:tcPr>
          <w:p w:rsidR="00BA325A" w:rsidRDefault="00BA325A" w:rsidP="00A14527"/>
          <w:p w:rsidR="00BA325A" w:rsidRPr="00E350F4" w:rsidRDefault="00BA325A" w:rsidP="00A145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F4"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 Администрации Ялымского сельсовета</w:t>
            </w:r>
          </w:p>
          <w:p w:rsidR="00BA325A" w:rsidRDefault="00BA325A" w:rsidP="00A145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F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27.11.</w:t>
            </w:r>
            <w:r w:rsidRPr="00E350F4"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50F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350F4">
              <w:rPr>
                <w:rFonts w:ascii="Times New Roman" w:hAnsi="Times New Roman" w:cs="Times New Roman"/>
                <w:sz w:val="24"/>
                <w:szCs w:val="24"/>
              </w:rPr>
              <w:t xml:space="preserve">    «О прогнозе социально- экономического развития Ялымского сельсовета на 2022 год и плановый период до 2024 года»</w:t>
            </w:r>
          </w:p>
          <w:p w:rsidR="00BA325A" w:rsidRPr="00130DDC" w:rsidRDefault="00BA325A" w:rsidP="00A14527">
            <w:pPr>
              <w:pStyle w:val="a3"/>
              <w:rPr>
                <w:b/>
                <w:lang w:eastAsia="en-US"/>
              </w:rPr>
            </w:pPr>
          </w:p>
        </w:tc>
      </w:tr>
    </w:tbl>
    <w:tbl>
      <w:tblPr>
        <w:tblW w:w="15466" w:type="dxa"/>
        <w:tblInd w:w="93" w:type="dxa"/>
        <w:tblLayout w:type="fixed"/>
        <w:tblLook w:val="04A0"/>
      </w:tblPr>
      <w:tblGrid>
        <w:gridCol w:w="924"/>
        <w:gridCol w:w="3339"/>
        <w:gridCol w:w="1275"/>
        <w:gridCol w:w="1133"/>
        <w:gridCol w:w="7"/>
        <w:gridCol w:w="1127"/>
        <w:gridCol w:w="1139"/>
        <w:gridCol w:w="1277"/>
        <w:gridCol w:w="1276"/>
        <w:gridCol w:w="1418"/>
        <w:gridCol w:w="1275"/>
        <w:gridCol w:w="1276"/>
      </w:tblGrid>
      <w:tr w:rsidR="00BA325A" w:rsidRPr="00012491" w:rsidTr="00A14527">
        <w:trPr>
          <w:trHeight w:val="330"/>
        </w:trPr>
        <w:tc>
          <w:tcPr>
            <w:tcW w:w="924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89CCF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 xml:space="preserve">№ </w:t>
            </w:r>
            <w:proofErr w:type="gramStart"/>
            <w:r w:rsidRPr="004E350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п</w:t>
            </w:r>
            <w:proofErr w:type="gramEnd"/>
            <w:r w:rsidRPr="004E350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/п</w:t>
            </w:r>
          </w:p>
        </w:tc>
        <w:tc>
          <w:tcPr>
            <w:tcW w:w="333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89CCF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Показатель</w:t>
            </w:r>
          </w:p>
        </w:tc>
        <w:tc>
          <w:tcPr>
            <w:tcW w:w="127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89CCF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 xml:space="preserve">Единица </w:t>
            </w:r>
          </w:p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измерения</w:t>
            </w:r>
          </w:p>
        </w:tc>
        <w:tc>
          <w:tcPr>
            <w:tcW w:w="113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889CCF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20</w:t>
            </w:r>
            <w: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889CCF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202</w:t>
            </w:r>
            <w: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1</w:t>
            </w:r>
          </w:p>
        </w:tc>
        <w:tc>
          <w:tcPr>
            <w:tcW w:w="241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889CCF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202</w:t>
            </w:r>
            <w: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889CCF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202</w:t>
            </w:r>
            <w: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889CCF"/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 xml:space="preserve">              202</w:t>
            </w:r>
            <w: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4</w:t>
            </w:r>
          </w:p>
        </w:tc>
      </w:tr>
      <w:tr w:rsidR="00BA325A" w:rsidRPr="00012491" w:rsidTr="00A14527">
        <w:trPr>
          <w:trHeight w:val="330"/>
        </w:trPr>
        <w:tc>
          <w:tcPr>
            <w:tcW w:w="924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33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89CCF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Отчет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89CCF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Оценка</w:t>
            </w:r>
          </w:p>
        </w:tc>
        <w:tc>
          <w:tcPr>
            <w:tcW w:w="241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889CCF"/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Прогноз</w:t>
            </w:r>
          </w:p>
        </w:tc>
        <w:tc>
          <w:tcPr>
            <w:tcW w:w="269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889CCF"/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Прогноз</w:t>
            </w:r>
          </w:p>
        </w:tc>
        <w:tc>
          <w:tcPr>
            <w:tcW w:w="2551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889CCF"/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Прогноз</w:t>
            </w:r>
          </w:p>
        </w:tc>
      </w:tr>
      <w:tr w:rsidR="00BA325A" w:rsidRPr="00012491" w:rsidTr="00A14527">
        <w:trPr>
          <w:trHeight w:val="330"/>
        </w:trPr>
        <w:tc>
          <w:tcPr>
            <w:tcW w:w="924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33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889CCF"/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Базовый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889CCF"/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Консервативный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889CCF"/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Базовый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889CCF"/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Консервативный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889CCF"/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Базовый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889CCF"/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Консервативный</w:t>
            </w:r>
          </w:p>
        </w:tc>
      </w:tr>
      <w:tr w:rsidR="00BA325A" w:rsidRPr="00012491" w:rsidTr="00A14527">
        <w:trPr>
          <w:trHeight w:val="330"/>
        </w:trPr>
        <w:tc>
          <w:tcPr>
            <w:tcW w:w="9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1.</w:t>
            </w:r>
          </w:p>
        </w:tc>
        <w:tc>
          <w:tcPr>
            <w:tcW w:w="461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Демография и рынок труда</w:t>
            </w:r>
          </w:p>
        </w:tc>
        <w:tc>
          <w:tcPr>
            <w:tcW w:w="5959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</w:p>
        </w:tc>
      </w:tr>
      <w:tr w:rsidR="00BA325A" w:rsidRPr="00012491" w:rsidTr="00A14527">
        <w:trPr>
          <w:trHeight w:val="540"/>
        </w:trPr>
        <w:tc>
          <w:tcPr>
            <w:tcW w:w="9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1.1.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Численность постоянного населения (среднегодовая)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751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736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706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702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702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702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702</w:t>
            </w:r>
          </w:p>
        </w:tc>
      </w:tr>
      <w:tr w:rsidR="00BA325A" w:rsidRPr="00012491" w:rsidTr="00A14527">
        <w:trPr>
          <w:trHeight w:val="330"/>
        </w:trPr>
        <w:tc>
          <w:tcPr>
            <w:tcW w:w="9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1.2.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Численность рабочей силы, в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258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253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249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249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247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247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242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242</w:t>
            </w:r>
          </w:p>
        </w:tc>
      </w:tr>
      <w:tr w:rsidR="00BA325A" w:rsidRPr="00012491" w:rsidTr="00A14527">
        <w:trPr>
          <w:trHeight w:val="330"/>
        </w:trPr>
        <w:tc>
          <w:tcPr>
            <w:tcW w:w="9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1.2.1.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ind w:firstLineChars="400" w:firstLine="72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 xml:space="preserve">численность </w:t>
            </w:r>
            <w:proofErr w:type="gramStart"/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занятых</w:t>
            </w:r>
            <w:proofErr w:type="gramEnd"/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 xml:space="preserve"> в экономике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213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211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211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209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209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207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207</w:t>
            </w:r>
          </w:p>
        </w:tc>
      </w:tr>
      <w:tr w:rsidR="00BA325A" w:rsidRPr="00012491" w:rsidTr="00A14527">
        <w:trPr>
          <w:trHeight w:val="540"/>
        </w:trPr>
        <w:tc>
          <w:tcPr>
            <w:tcW w:w="9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1.2.2.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ind w:firstLineChars="400" w:firstLine="72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среднегодовая общая численность безработных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42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38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38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35</w:t>
            </w:r>
          </w:p>
        </w:tc>
      </w:tr>
      <w:tr w:rsidR="00BA325A" w:rsidRPr="00012491" w:rsidTr="00A14527">
        <w:trPr>
          <w:trHeight w:val="330"/>
        </w:trPr>
        <w:tc>
          <w:tcPr>
            <w:tcW w:w="9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1.3.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Численность трудовых ресурсов, в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399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397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395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395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393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393</w:t>
            </w:r>
          </w:p>
        </w:tc>
      </w:tr>
      <w:tr w:rsidR="00BA325A" w:rsidRPr="00012491" w:rsidTr="00A14527">
        <w:trPr>
          <w:trHeight w:val="540"/>
        </w:trPr>
        <w:tc>
          <w:tcPr>
            <w:tcW w:w="9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1.3.1.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ind w:firstLineChars="400" w:firstLine="72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численность трудоспособного населения в трудоспособном возрасте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404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402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402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401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401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400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400</w:t>
            </w:r>
          </w:p>
        </w:tc>
      </w:tr>
      <w:tr w:rsidR="00BA325A" w:rsidRPr="00012491" w:rsidTr="00A14527">
        <w:trPr>
          <w:trHeight w:val="330"/>
        </w:trPr>
        <w:tc>
          <w:tcPr>
            <w:tcW w:w="9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lastRenderedPageBreak/>
              <w:t>1.3.2.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ind w:firstLineChars="400" w:firstLine="72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иностранные трудовые мигранты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</w:t>
            </w:r>
          </w:p>
        </w:tc>
      </w:tr>
      <w:tr w:rsidR="00BA325A" w:rsidRPr="00012491" w:rsidTr="00A14527">
        <w:trPr>
          <w:trHeight w:val="765"/>
        </w:trPr>
        <w:tc>
          <w:tcPr>
            <w:tcW w:w="9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1.3.3.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ind w:firstLineChars="400" w:firstLine="72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работающие граждане, находящиеся за пределами трудоспособного возраста, в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38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37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36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33</w:t>
            </w:r>
          </w:p>
        </w:tc>
      </w:tr>
      <w:tr w:rsidR="00BA325A" w:rsidRPr="00012491" w:rsidTr="00A14527">
        <w:trPr>
          <w:trHeight w:val="540"/>
        </w:trPr>
        <w:tc>
          <w:tcPr>
            <w:tcW w:w="9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1.3.3.1.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ind w:firstLineChars="600" w:firstLine="108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пенсионеры старше трудоспособного возраста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35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35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34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32</w:t>
            </w:r>
          </w:p>
        </w:tc>
      </w:tr>
      <w:tr w:rsidR="00BA325A" w:rsidRPr="00012491" w:rsidTr="00A14527">
        <w:trPr>
          <w:trHeight w:val="540"/>
        </w:trPr>
        <w:tc>
          <w:tcPr>
            <w:tcW w:w="9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1.3.3.2.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ind w:firstLineChars="600" w:firstLine="108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подростки моложе трудоспособного возраста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</w:tr>
      <w:tr w:rsidR="00BA325A" w:rsidRPr="00012491" w:rsidTr="00A14527">
        <w:trPr>
          <w:trHeight w:val="330"/>
        </w:trPr>
        <w:tc>
          <w:tcPr>
            <w:tcW w:w="9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1.4.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Уровень общей безработицы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16,6 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15,3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15,4 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14,5</w:t>
            </w:r>
          </w:p>
        </w:tc>
      </w:tr>
      <w:tr w:rsidR="00BA325A" w:rsidRPr="00012491" w:rsidTr="00A14527">
        <w:trPr>
          <w:trHeight w:val="765"/>
        </w:trPr>
        <w:tc>
          <w:tcPr>
            <w:tcW w:w="9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1.5.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Численность безработных, зарегистрированных в органах службы занятости, на конец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41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39 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38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34</w:t>
            </w:r>
          </w:p>
        </w:tc>
      </w:tr>
      <w:tr w:rsidR="00BA325A" w:rsidRPr="00012491" w:rsidTr="00A14527">
        <w:trPr>
          <w:trHeight w:val="540"/>
        </w:trPr>
        <w:tc>
          <w:tcPr>
            <w:tcW w:w="9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1.6.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Уровень регистрируемой безработицы на конец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21,1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19,4 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18,5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18,1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18,1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16,4</w:t>
            </w:r>
          </w:p>
        </w:tc>
      </w:tr>
      <w:tr w:rsidR="00BA325A" w:rsidRPr="00012491" w:rsidTr="00A14527">
        <w:trPr>
          <w:trHeight w:val="330"/>
        </w:trPr>
        <w:tc>
          <w:tcPr>
            <w:tcW w:w="9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1.7.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Создание новых рабочих мест, в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</w:tr>
      <w:tr w:rsidR="00BA325A" w:rsidRPr="00012491" w:rsidTr="00A14527">
        <w:trPr>
          <w:trHeight w:val="330"/>
        </w:trPr>
        <w:tc>
          <w:tcPr>
            <w:tcW w:w="9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1.7.1.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ind w:firstLineChars="400" w:firstLine="72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новых постоянных рабочих мест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</w:tr>
      <w:tr w:rsidR="00BA325A" w:rsidRPr="00012491" w:rsidTr="00A14527">
        <w:trPr>
          <w:trHeight w:val="330"/>
        </w:trPr>
        <w:tc>
          <w:tcPr>
            <w:tcW w:w="9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1.8.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Сокращение рабочих мест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</w:t>
            </w:r>
          </w:p>
        </w:tc>
      </w:tr>
      <w:tr w:rsidR="00BA325A" w:rsidRPr="00012491" w:rsidTr="00A14527">
        <w:trPr>
          <w:trHeight w:val="540"/>
        </w:trPr>
        <w:tc>
          <w:tcPr>
            <w:tcW w:w="9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1.9.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Просроченная задолженность по заработной плате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тыс</w:t>
            </w:r>
            <w:proofErr w:type="gramStart"/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.р</w:t>
            </w:r>
            <w:proofErr w:type="gramEnd"/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уб.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5F7141" w:rsidRDefault="00BA325A" w:rsidP="00A14527">
            <w:pPr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</w:rPr>
            </w:pPr>
            <w:r w:rsidRPr="005F7141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 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5F7141" w:rsidRDefault="00BA325A" w:rsidP="00A14527">
            <w:pPr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</w:rPr>
            </w:pPr>
            <w:r w:rsidRPr="005F7141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 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5F7141" w:rsidRDefault="00BA325A" w:rsidP="00A14527">
            <w:pPr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</w:rPr>
            </w:pPr>
            <w:r w:rsidRPr="005F7141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 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5F7141" w:rsidRDefault="00BA325A" w:rsidP="00A14527">
            <w:pPr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</w:rPr>
            </w:pPr>
            <w:r w:rsidRPr="005F7141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3F3F3"/>
            <w:noWrap/>
            <w:vAlign w:val="center"/>
          </w:tcPr>
          <w:p w:rsidR="00BA325A" w:rsidRPr="005F7141" w:rsidRDefault="00BA325A" w:rsidP="00A14527">
            <w:pPr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</w:rPr>
            </w:pPr>
            <w:r w:rsidRPr="005F7141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5F7141" w:rsidRDefault="00BA325A" w:rsidP="00A14527">
            <w:pPr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</w:rPr>
            </w:pPr>
            <w:r w:rsidRPr="005F7141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0 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5F7141" w:rsidRDefault="00BA325A" w:rsidP="00A14527">
            <w:pPr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</w:rPr>
            </w:pPr>
            <w:r w:rsidRPr="005F7141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5F7141" w:rsidRDefault="00BA325A" w:rsidP="00A14527">
            <w:pPr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</w:rPr>
            </w:pPr>
            <w:r w:rsidRPr="005F7141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0</w:t>
            </w:r>
          </w:p>
        </w:tc>
      </w:tr>
      <w:tr w:rsidR="00BA325A" w:rsidRPr="00012491" w:rsidTr="00A14527">
        <w:trPr>
          <w:trHeight w:val="330"/>
        </w:trPr>
        <w:tc>
          <w:tcPr>
            <w:tcW w:w="9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2.</w:t>
            </w:r>
          </w:p>
        </w:tc>
        <w:tc>
          <w:tcPr>
            <w:tcW w:w="461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Производственная деятельность</w:t>
            </w:r>
          </w:p>
        </w:tc>
        <w:tc>
          <w:tcPr>
            <w:tcW w:w="5959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</w:p>
        </w:tc>
      </w:tr>
      <w:tr w:rsidR="00BA325A" w:rsidRPr="00012491" w:rsidTr="00A14527">
        <w:trPr>
          <w:trHeight w:val="975"/>
        </w:trPr>
        <w:tc>
          <w:tcPr>
            <w:tcW w:w="9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lastRenderedPageBreak/>
              <w:t>2.1.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Отгружено товаров собственного производства по чистым видам экономической деятельности по крупным и средним предприятиям и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млн. руб.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</w:t>
            </w:r>
          </w:p>
        </w:tc>
      </w:tr>
      <w:tr w:rsidR="00BA325A" w:rsidRPr="00012491" w:rsidTr="00A14527">
        <w:trPr>
          <w:trHeight w:val="540"/>
        </w:trPr>
        <w:tc>
          <w:tcPr>
            <w:tcW w:w="9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2.3.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Количество автобусов, работающих по регулярным маршрутам, в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</w:t>
            </w:r>
          </w:p>
        </w:tc>
      </w:tr>
      <w:tr w:rsidR="00BA325A" w:rsidRPr="00012491" w:rsidTr="00A14527">
        <w:trPr>
          <w:trHeight w:val="330"/>
        </w:trPr>
        <w:tc>
          <w:tcPr>
            <w:tcW w:w="9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2.3.1.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ind w:firstLineChars="400" w:firstLine="72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с использованием газомоторного топлива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</w:t>
            </w:r>
          </w:p>
        </w:tc>
      </w:tr>
      <w:tr w:rsidR="00BA325A" w:rsidRPr="00012491" w:rsidTr="00A14527">
        <w:trPr>
          <w:trHeight w:val="540"/>
        </w:trPr>
        <w:tc>
          <w:tcPr>
            <w:tcW w:w="9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2.3.1.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ind w:firstLineChars="400" w:firstLine="72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оборудованных для перевозки маломобильных групп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</w:t>
            </w:r>
          </w:p>
        </w:tc>
      </w:tr>
      <w:tr w:rsidR="00BA325A" w:rsidRPr="00012491" w:rsidTr="00A14527">
        <w:trPr>
          <w:trHeight w:val="540"/>
        </w:trPr>
        <w:tc>
          <w:tcPr>
            <w:tcW w:w="9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2.4.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Перевезено пассажиров (в пределах границы населенного пункта)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430</w:t>
            </w:r>
          </w:p>
        </w:tc>
      </w:tr>
      <w:tr w:rsidR="00BA325A" w:rsidRPr="00012491" w:rsidTr="00A14527">
        <w:trPr>
          <w:trHeight w:val="765"/>
        </w:trPr>
        <w:tc>
          <w:tcPr>
            <w:tcW w:w="9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2.5.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Число сельских населенных пунктов, обслуживаемых автобусами в пределах границы населенного пункта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</w:tr>
      <w:tr w:rsidR="00BA325A" w:rsidRPr="00012491" w:rsidTr="00A14527">
        <w:trPr>
          <w:trHeight w:val="765"/>
        </w:trPr>
        <w:tc>
          <w:tcPr>
            <w:tcW w:w="9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2.6.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Число сельских населенных пунктов, обслуживаемых автобусами в пригородном и междугородном сообщении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</w:tr>
      <w:tr w:rsidR="00BA325A" w:rsidRPr="00012491" w:rsidTr="00A14527">
        <w:trPr>
          <w:trHeight w:val="540"/>
        </w:trPr>
        <w:tc>
          <w:tcPr>
            <w:tcW w:w="9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2.7.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Индекс сельскохозяйственного производства в хозяйствах всех категорий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112,3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99,9 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109,5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109,5 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104,2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104,2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104</w:t>
            </w:r>
          </w:p>
        </w:tc>
      </w:tr>
      <w:tr w:rsidR="00BA325A" w:rsidRPr="00012491" w:rsidTr="00A14527">
        <w:trPr>
          <w:trHeight w:val="540"/>
        </w:trPr>
        <w:tc>
          <w:tcPr>
            <w:tcW w:w="9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2.8.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Объем производства сельскохозяйственной продукции в действующих ценах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млн</w:t>
            </w:r>
            <w:proofErr w:type="gramStart"/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.р</w:t>
            </w:r>
            <w:proofErr w:type="gramEnd"/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уб.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78,0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79,0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79,0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79,0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79,0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79,0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79,0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79,0</w:t>
            </w:r>
          </w:p>
        </w:tc>
      </w:tr>
      <w:tr w:rsidR="00BA325A" w:rsidRPr="00012491" w:rsidTr="00A14527">
        <w:trPr>
          <w:trHeight w:val="540"/>
        </w:trPr>
        <w:tc>
          <w:tcPr>
            <w:tcW w:w="9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lastRenderedPageBreak/>
              <w:t>2.9.</w:t>
            </w:r>
          </w:p>
        </w:tc>
        <w:tc>
          <w:tcPr>
            <w:tcW w:w="461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 xml:space="preserve">Производство </w:t>
            </w:r>
            <w:proofErr w:type="gramStart"/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сельскохозяйственной</w:t>
            </w:r>
            <w:proofErr w:type="gramEnd"/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 xml:space="preserve"> </w:t>
            </w:r>
          </w:p>
          <w:p w:rsidR="00BA325A" w:rsidRPr="004E3508" w:rsidRDefault="00BA325A" w:rsidP="00A14527">
            <w:pPr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продукции в хозяйствах всех категорий</w:t>
            </w:r>
          </w:p>
        </w:tc>
        <w:tc>
          <w:tcPr>
            <w:tcW w:w="114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0</w:t>
            </w:r>
          </w:p>
        </w:tc>
        <w:tc>
          <w:tcPr>
            <w:tcW w:w="113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0</w:t>
            </w:r>
          </w:p>
        </w:tc>
      </w:tr>
      <w:tr w:rsidR="00BA325A" w:rsidRPr="00012491" w:rsidTr="00A14527">
        <w:trPr>
          <w:trHeight w:val="330"/>
        </w:trPr>
        <w:tc>
          <w:tcPr>
            <w:tcW w:w="9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2.9.1.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ind w:firstLineChars="400" w:firstLine="72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Зерна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т.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28000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29000 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30000 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30000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30000 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30000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30000</w:t>
            </w:r>
          </w:p>
        </w:tc>
      </w:tr>
      <w:tr w:rsidR="00BA325A" w:rsidRPr="00012491" w:rsidTr="00A14527">
        <w:trPr>
          <w:trHeight w:val="330"/>
        </w:trPr>
        <w:tc>
          <w:tcPr>
            <w:tcW w:w="9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2.9.2.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ind w:firstLineChars="400" w:firstLine="72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Картофеля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т.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540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540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550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550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550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550</w:t>
            </w:r>
          </w:p>
        </w:tc>
      </w:tr>
      <w:tr w:rsidR="00BA325A" w:rsidRPr="00012491" w:rsidTr="00A14527">
        <w:trPr>
          <w:trHeight w:val="330"/>
        </w:trPr>
        <w:tc>
          <w:tcPr>
            <w:tcW w:w="9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2.9.3.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ind w:firstLineChars="400" w:firstLine="72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Овощей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т.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500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500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500 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500</w:t>
            </w:r>
          </w:p>
        </w:tc>
      </w:tr>
      <w:tr w:rsidR="00BA325A" w:rsidRPr="00012491" w:rsidTr="00A14527">
        <w:trPr>
          <w:trHeight w:val="330"/>
        </w:trPr>
        <w:tc>
          <w:tcPr>
            <w:tcW w:w="9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2.9.4.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ind w:firstLineChars="400" w:firstLine="72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Реализация скота и птицы в живом весе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т.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62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61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59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59</w:t>
            </w:r>
          </w:p>
        </w:tc>
      </w:tr>
      <w:tr w:rsidR="00BA325A" w:rsidRPr="00012491" w:rsidTr="00A14527">
        <w:trPr>
          <w:trHeight w:val="330"/>
        </w:trPr>
        <w:tc>
          <w:tcPr>
            <w:tcW w:w="9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2.9.5.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ind w:firstLineChars="400" w:firstLine="72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Молока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т.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520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520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520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520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520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520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520</w:t>
            </w:r>
          </w:p>
        </w:tc>
      </w:tr>
      <w:tr w:rsidR="00BA325A" w:rsidRPr="00012491" w:rsidTr="00A14527">
        <w:trPr>
          <w:trHeight w:val="330"/>
        </w:trPr>
        <w:tc>
          <w:tcPr>
            <w:tcW w:w="9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2.9.6.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ind w:firstLineChars="400" w:firstLine="72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Шерсти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т.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4,7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4,7 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4,7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4,7</w:t>
            </w:r>
          </w:p>
        </w:tc>
      </w:tr>
      <w:tr w:rsidR="00BA325A" w:rsidRPr="00012491" w:rsidTr="00A14527">
        <w:trPr>
          <w:trHeight w:val="330"/>
        </w:trPr>
        <w:tc>
          <w:tcPr>
            <w:tcW w:w="9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2.9.7.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ind w:firstLineChars="400" w:firstLine="72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Яиц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тыс.шт.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900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900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900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900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900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900</w:t>
            </w:r>
          </w:p>
        </w:tc>
      </w:tr>
      <w:tr w:rsidR="00BA325A" w:rsidRPr="00012491" w:rsidTr="00A14527">
        <w:trPr>
          <w:trHeight w:val="330"/>
        </w:trPr>
        <w:tc>
          <w:tcPr>
            <w:tcW w:w="9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2.10.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Посевная площадь,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proofErr w:type="gramStart"/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га</w:t>
            </w:r>
            <w:proofErr w:type="gramEnd"/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13500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15500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15500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16000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16000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16000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16000</w:t>
            </w:r>
          </w:p>
        </w:tc>
      </w:tr>
      <w:tr w:rsidR="00BA325A" w:rsidRPr="00012491" w:rsidTr="00A14527">
        <w:trPr>
          <w:trHeight w:val="540"/>
        </w:trPr>
        <w:tc>
          <w:tcPr>
            <w:tcW w:w="9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2.11.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Доля прибыльных организаций в общем числе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100 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100 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BA325A" w:rsidRPr="00012491" w:rsidTr="00A14527">
        <w:trPr>
          <w:trHeight w:val="765"/>
        </w:trPr>
        <w:tc>
          <w:tcPr>
            <w:tcW w:w="9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2.12.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proofErr w:type="gramStart"/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Численность работающих в организациях (по крупным и средним предприятиям и организациям)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181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180</w:t>
            </w:r>
          </w:p>
        </w:tc>
      </w:tr>
      <w:tr w:rsidR="00BA325A" w:rsidRPr="00012491" w:rsidTr="00A14527">
        <w:trPr>
          <w:trHeight w:val="765"/>
        </w:trPr>
        <w:tc>
          <w:tcPr>
            <w:tcW w:w="9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2.13.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Фонд заработной платы организаций (по крупным и средним предприятиям и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млн. руб.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40,8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42,0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45,5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45,5 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47,5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47,5 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47,5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47,5</w:t>
            </w:r>
          </w:p>
        </w:tc>
      </w:tr>
      <w:tr w:rsidR="00BA325A" w:rsidRPr="00012491" w:rsidTr="00A14527">
        <w:trPr>
          <w:trHeight w:val="765"/>
        </w:trPr>
        <w:tc>
          <w:tcPr>
            <w:tcW w:w="9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2.14.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Среднемесячная заработная плата в организациях (по крупным и средним предприятиям и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руб.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18900,00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19300,00 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21100,00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21100,00 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20000,00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22000,00 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22000,00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22000,00</w:t>
            </w:r>
          </w:p>
        </w:tc>
      </w:tr>
      <w:tr w:rsidR="00BA325A" w:rsidRPr="00012491" w:rsidTr="00A14527">
        <w:trPr>
          <w:trHeight w:val="975"/>
        </w:trPr>
        <w:tc>
          <w:tcPr>
            <w:tcW w:w="9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lastRenderedPageBreak/>
              <w:t>2.14.1.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ind w:firstLineChars="400" w:firstLine="72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Темп роста среднемесячной заработной платы в организациях (по крупным и средним предприятиям и организациям) в действующих ценах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proofErr w:type="gramStart"/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в</w:t>
            </w:r>
            <w:proofErr w:type="gramEnd"/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 xml:space="preserve"> % </w:t>
            </w:r>
            <w:proofErr w:type="gramStart"/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к</w:t>
            </w:r>
            <w:proofErr w:type="gramEnd"/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 xml:space="preserve"> предыдущему году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105,03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104,07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99,9 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100,0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99.04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99,04</w:t>
            </w:r>
          </w:p>
        </w:tc>
      </w:tr>
      <w:tr w:rsidR="00BA325A" w:rsidRPr="00012491" w:rsidTr="00A14527">
        <w:trPr>
          <w:trHeight w:val="765"/>
        </w:trPr>
        <w:tc>
          <w:tcPr>
            <w:tcW w:w="9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2.14.2.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ind w:firstLineChars="400" w:firstLine="72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Реальная заработная плата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proofErr w:type="gramStart"/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в</w:t>
            </w:r>
            <w:proofErr w:type="gramEnd"/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 xml:space="preserve"> % </w:t>
            </w:r>
            <w:proofErr w:type="gramStart"/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к</w:t>
            </w:r>
            <w:proofErr w:type="gramEnd"/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 xml:space="preserve"> предыдущему году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</w:t>
            </w:r>
          </w:p>
        </w:tc>
      </w:tr>
      <w:tr w:rsidR="00BA325A" w:rsidRPr="00012491" w:rsidTr="00A14527">
        <w:trPr>
          <w:trHeight w:val="975"/>
        </w:trPr>
        <w:tc>
          <w:tcPr>
            <w:tcW w:w="9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2.15.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Индекс потребительских цен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proofErr w:type="gramStart"/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в</w:t>
            </w:r>
            <w:proofErr w:type="gramEnd"/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 xml:space="preserve"> % к декабрю предыдущего года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103,21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103,3 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104,0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104,0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104,0 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104,0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104,0</w:t>
            </w:r>
          </w:p>
        </w:tc>
      </w:tr>
      <w:tr w:rsidR="00BA325A" w:rsidRPr="00012491" w:rsidTr="00A14527">
        <w:trPr>
          <w:trHeight w:val="330"/>
        </w:trPr>
        <w:tc>
          <w:tcPr>
            <w:tcW w:w="9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2.16.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Оборот розничной торговли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млн</w:t>
            </w:r>
            <w:proofErr w:type="gramStart"/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.р</w:t>
            </w:r>
            <w:proofErr w:type="gramEnd"/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уб.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BA325A" w:rsidRPr="00012491" w:rsidTr="00A14527">
        <w:trPr>
          <w:trHeight w:val="765"/>
        </w:trPr>
        <w:tc>
          <w:tcPr>
            <w:tcW w:w="9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2.17.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Темп роста оборота розничной торговли (в сопоставимых ценах)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proofErr w:type="gramStart"/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в</w:t>
            </w:r>
            <w:proofErr w:type="gramEnd"/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 xml:space="preserve"> % </w:t>
            </w:r>
            <w:proofErr w:type="gramStart"/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к</w:t>
            </w:r>
            <w:proofErr w:type="gramEnd"/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 xml:space="preserve"> предыдущему году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95,8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101,55 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101,6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101,6 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101,8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101,8 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102,0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102,0</w:t>
            </w:r>
          </w:p>
        </w:tc>
      </w:tr>
      <w:tr w:rsidR="00BA325A" w:rsidRPr="00012491" w:rsidTr="00A14527">
        <w:trPr>
          <w:trHeight w:val="540"/>
        </w:trPr>
        <w:tc>
          <w:tcPr>
            <w:tcW w:w="9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2.18.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Инвестиции в основной капитал, в том числе за счет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млн. руб.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1,669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1,7</w:t>
            </w:r>
          </w:p>
        </w:tc>
      </w:tr>
      <w:tr w:rsidR="00BA325A" w:rsidRPr="00012491" w:rsidTr="00A14527">
        <w:trPr>
          <w:trHeight w:val="330"/>
        </w:trPr>
        <w:tc>
          <w:tcPr>
            <w:tcW w:w="9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2.18.1.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ind w:firstLineChars="400" w:firstLine="72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федерального бюджета (по согласованию)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млн. руб.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</w:t>
            </w:r>
          </w:p>
        </w:tc>
      </w:tr>
      <w:tr w:rsidR="00BA325A" w:rsidRPr="00012491" w:rsidTr="00A14527">
        <w:trPr>
          <w:trHeight w:val="330"/>
        </w:trPr>
        <w:tc>
          <w:tcPr>
            <w:tcW w:w="9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2.18.2.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ind w:firstLineChars="400" w:firstLine="72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млн. руб.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0,420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0,139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0,120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0,130 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0,140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0,140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0,145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0,145</w:t>
            </w:r>
          </w:p>
        </w:tc>
      </w:tr>
      <w:tr w:rsidR="00BA325A" w:rsidRPr="00012491" w:rsidTr="00A14527">
        <w:trPr>
          <w:trHeight w:val="330"/>
        </w:trPr>
        <w:tc>
          <w:tcPr>
            <w:tcW w:w="9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2.18.3.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ind w:firstLineChars="400" w:firstLine="72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местного бюджета (по согласованию)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млн. руб.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0,033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0,040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0,040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0,050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0,050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0,055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0,055</w:t>
            </w:r>
          </w:p>
        </w:tc>
      </w:tr>
      <w:tr w:rsidR="00BA325A" w:rsidRPr="00012491" w:rsidTr="00A14527">
        <w:trPr>
          <w:trHeight w:val="330"/>
        </w:trPr>
        <w:tc>
          <w:tcPr>
            <w:tcW w:w="9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2.18.4.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ind w:firstLineChars="400" w:firstLine="72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внебюджетных источников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млн. руб.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1,2 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1,7</w:t>
            </w:r>
          </w:p>
        </w:tc>
      </w:tr>
      <w:tr w:rsidR="00BA325A" w:rsidRPr="00012491" w:rsidTr="00A14527">
        <w:trPr>
          <w:trHeight w:val="330"/>
        </w:trPr>
        <w:tc>
          <w:tcPr>
            <w:tcW w:w="9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2.19.</w:t>
            </w:r>
          </w:p>
        </w:tc>
        <w:tc>
          <w:tcPr>
            <w:tcW w:w="461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Ввод объектов</w:t>
            </w:r>
          </w:p>
        </w:tc>
        <w:tc>
          <w:tcPr>
            <w:tcW w:w="5959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0</w:t>
            </w:r>
          </w:p>
        </w:tc>
      </w:tr>
      <w:tr w:rsidR="00BA325A" w:rsidRPr="00012491" w:rsidTr="00A14527">
        <w:trPr>
          <w:trHeight w:val="330"/>
        </w:trPr>
        <w:tc>
          <w:tcPr>
            <w:tcW w:w="9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2.19.1.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ind w:firstLineChars="400" w:firstLine="72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Жилье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тыс. кв. м.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</w:t>
            </w:r>
          </w:p>
        </w:tc>
      </w:tr>
      <w:tr w:rsidR="00BA325A" w:rsidRPr="00012491" w:rsidTr="00A14527">
        <w:trPr>
          <w:trHeight w:val="540"/>
        </w:trPr>
        <w:tc>
          <w:tcPr>
            <w:tcW w:w="9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lastRenderedPageBreak/>
              <w:t>2.19.1.1.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ind w:firstLineChars="600" w:firstLine="108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 xml:space="preserve">в том числе </w:t>
            </w:r>
            <w:proofErr w:type="gramStart"/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индивидуальное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тыс. кв. м.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</w:t>
            </w:r>
          </w:p>
        </w:tc>
      </w:tr>
      <w:tr w:rsidR="00BA325A" w:rsidRPr="00012491" w:rsidTr="00A14527">
        <w:trPr>
          <w:trHeight w:val="540"/>
        </w:trPr>
        <w:tc>
          <w:tcPr>
            <w:tcW w:w="9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2.19.2.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ind w:firstLineChars="400" w:firstLine="72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общеобразовательные организации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ученическое место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</w:t>
            </w:r>
          </w:p>
        </w:tc>
      </w:tr>
      <w:tr w:rsidR="00BA325A" w:rsidRPr="00012491" w:rsidTr="00A14527">
        <w:trPr>
          <w:trHeight w:val="540"/>
        </w:trPr>
        <w:tc>
          <w:tcPr>
            <w:tcW w:w="9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2.19.3.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ind w:firstLineChars="400" w:firstLine="72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дошкольные общеобразовательные организации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место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</w:t>
            </w:r>
          </w:p>
        </w:tc>
      </w:tr>
      <w:tr w:rsidR="00BA325A" w:rsidRPr="00012491" w:rsidTr="00A14527">
        <w:trPr>
          <w:trHeight w:val="540"/>
        </w:trPr>
        <w:tc>
          <w:tcPr>
            <w:tcW w:w="9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2.19.4.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ind w:firstLineChars="400" w:firstLine="72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амбулаторно-поликлинические учреждения, включая негосударственные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посещений в смену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</w:t>
            </w:r>
          </w:p>
        </w:tc>
      </w:tr>
      <w:tr w:rsidR="00BA325A" w:rsidRPr="00012491" w:rsidTr="00A14527">
        <w:trPr>
          <w:trHeight w:val="330"/>
        </w:trPr>
        <w:tc>
          <w:tcPr>
            <w:tcW w:w="9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2.19.5.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ind w:firstLineChars="400" w:firstLine="720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газовые сети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proofErr w:type="gramStart"/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км</w:t>
            </w:r>
            <w:proofErr w:type="gramEnd"/>
            <w:r w:rsidRPr="004E3508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3F3F3"/>
            <w:noWrap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 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325A" w:rsidRPr="004E3508" w:rsidRDefault="00BA325A" w:rsidP="00A1452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E3508">
              <w:rPr>
                <w:rFonts w:ascii="Tahoma" w:eastAsia="Times New Roman" w:hAnsi="Tahoma" w:cs="Tahoma"/>
                <w:sz w:val="16"/>
                <w:szCs w:val="16"/>
              </w:rPr>
              <w:t>0</w:t>
            </w:r>
          </w:p>
        </w:tc>
      </w:tr>
    </w:tbl>
    <w:p w:rsidR="00BA325A" w:rsidRDefault="00BA325A" w:rsidP="00BA325A">
      <w:pPr>
        <w:jc w:val="center"/>
        <w:rPr>
          <w:rFonts w:ascii="Tahoma" w:hAnsi="Tahoma" w:cs="Tahoma"/>
          <w:b/>
          <w:bCs/>
          <w:color w:val="FFFFFF"/>
          <w:sz w:val="18"/>
          <w:szCs w:val="18"/>
        </w:rPr>
        <w:sectPr w:rsidR="00BA325A" w:rsidSect="00EB0BED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1B0953" w:rsidRPr="00BA325A" w:rsidRDefault="001B0953" w:rsidP="00BA325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B0953" w:rsidRPr="00BA3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characterSpacingControl w:val="doNotCompress"/>
  <w:compat>
    <w:useFELayout/>
  </w:compat>
  <w:rsids>
    <w:rsidRoot w:val="00BA325A"/>
    <w:rsid w:val="001B0953"/>
    <w:rsid w:val="00BA3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325A"/>
    <w:pPr>
      <w:spacing w:after="0" w:line="240" w:lineRule="auto"/>
    </w:pPr>
  </w:style>
  <w:style w:type="character" w:styleId="a4">
    <w:name w:val="Strong"/>
    <w:uiPriority w:val="22"/>
    <w:qFormat/>
    <w:rsid w:val="00BA325A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1009</Words>
  <Characters>5755</Characters>
  <Application>Microsoft Office Word</Application>
  <DocSecurity>0</DocSecurity>
  <Lines>47</Lines>
  <Paragraphs>13</Paragraphs>
  <ScaleCrop>false</ScaleCrop>
  <Company/>
  <LinksUpToDate>false</LinksUpToDate>
  <CharactersWithSpaces>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2022-01-28T10:39:00Z</dcterms:created>
  <dcterms:modified xsi:type="dcterms:W3CDTF">2022-01-28T10:40:00Z</dcterms:modified>
</cp:coreProperties>
</file>